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709"/>
        <w:gridCol w:w="2268"/>
        <w:gridCol w:w="1701"/>
        <w:gridCol w:w="2976"/>
        <w:gridCol w:w="1701"/>
      </w:tblGrid>
      <w:tr w:rsidR="00451A40" w:rsidRPr="00451A40" w:rsidTr="00451A40">
        <w:trPr>
          <w:trHeight w:val="555"/>
          <w:jc w:val="center"/>
        </w:trPr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24"/>
              </w:rPr>
              <w:t>2021年北京中医医院第二次面向社会公开招聘岗位</w:t>
            </w:r>
            <w:r w:rsidR="00E41A7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24"/>
              </w:rPr>
              <w:t>情况表</w:t>
            </w:r>
          </w:p>
        </w:tc>
      </w:tr>
      <w:tr w:rsidR="00451A40" w:rsidRPr="00451A40" w:rsidTr="00451A40">
        <w:trPr>
          <w:trHeight w:val="14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</w:t>
            </w: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岗位等级</w:t>
            </w:r>
          </w:p>
        </w:tc>
      </w:tr>
      <w:tr w:rsidR="00451A40" w:rsidRPr="00451A40" w:rsidTr="00451A40">
        <w:trPr>
          <w:trHeight w:val="8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针推骨伤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优秀的本科/硕士及以上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D53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需中医骨伤科工作经验满十年以上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专技10级</w:t>
            </w:r>
          </w:p>
        </w:tc>
      </w:tr>
      <w:tr w:rsidR="00451A40" w:rsidRPr="00451A40" w:rsidTr="00451A40">
        <w:trPr>
          <w:trHeight w:val="57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专技10级</w:t>
            </w:r>
          </w:p>
        </w:tc>
      </w:tr>
      <w:tr w:rsidR="00451A40" w:rsidRPr="00451A40" w:rsidTr="00451A40">
        <w:trPr>
          <w:trHeight w:val="57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耳鼻咽喉（西医）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副主任医师及以上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专技7级</w:t>
            </w:r>
          </w:p>
        </w:tc>
      </w:tr>
      <w:tr w:rsidR="00451A40" w:rsidRPr="00451A40" w:rsidTr="00451A40">
        <w:trPr>
          <w:trHeight w:val="8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检验及研究系列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副主任医师及以上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医师、技师或研究系列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科研有较突出成绩，中共党员优先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专技7级</w:t>
            </w:r>
          </w:p>
        </w:tc>
      </w:tr>
      <w:tr w:rsidR="00451A40" w:rsidRPr="00451A40" w:rsidTr="00451A40">
        <w:trPr>
          <w:trHeight w:val="11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副主任医师及以上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能熟练操作胃肠镜；中西医结合临床博士后；具有主持博士后基金等课题的经历；具有较扎实的中医理论基础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专技7级</w:t>
            </w:r>
          </w:p>
        </w:tc>
      </w:tr>
      <w:tr w:rsidR="00451A40" w:rsidRPr="00451A40" w:rsidTr="00451A40">
        <w:trPr>
          <w:trHeight w:val="8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医学工程部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公共管理/生物医学工程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初级及以上职称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物资管理员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451A40" w:rsidRPr="00451A40" w:rsidTr="00451A40">
        <w:trPr>
          <w:trHeight w:val="48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A40" w:rsidRPr="00451A40" w:rsidRDefault="00451A40" w:rsidP="00451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1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432A62" w:rsidRDefault="00A750C7"/>
    <w:sectPr w:rsidR="00432A62" w:rsidSect="00451A4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C7" w:rsidRDefault="00A750C7" w:rsidP="00D5356F">
      <w:r>
        <w:separator/>
      </w:r>
    </w:p>
  </w:endnote>
  <w:endnote w:type="continuationSeparator" w:id="0">
    <w:p w:rsidR="00A750C7" w:rsidRDefault="00A750C7" w:rsidP="00D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C7" w:rsidRDefault="00A750C7" w:rsidP="00D5356F">
      <w:r>
        <w:separator/>
      </w:r>
    </w:p>
  </w:footnote>
  <w:footnote w:type="continuationSeparator" w:id="0">
    <w:p w:rsidR="00A750C7" w:rsidRDefault="00A750C7" w:rsidP="00D5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73"/>
    <w:rsid w:val="00167A52"/>
    <w:rsid w:val="00367112"/>
    <w:rsid w:val="00451A40"/>
    <w:rsid w:val="00482773"/>
    <w:rsid w:val="00A750C7"/>
    <w:rsid w:val="00D5356F"/>
    <w:rsid w:val="00E4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1A2356-171F-4521-98CB-C71ED49C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4</cp:revision>
  <dcterms:created xsi:type="dcterms:W3CDTF">2021-08-31T07:30:00Z</dcterms:created>
  <dcterms:modified xsi:type="dcterms:W3CDTF">2021-09-14T09:46:00Z</dcterms:modified>
</cp:coreProperties>
</file>