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A0" w:rsidRPr="00461C11" w:rsidRDefault="00C412A0" w:rsidP="00C412A0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461C11">
        <w:rPr>
          <w:rFonts w:hint="eastAsia"/>
          <w:sz w:val="28"/>
          <w:szCs w:val="28"/>
        </w:rPr>
        <w:t>附件</w:t>
      </w:r>
      <w:r w:rsidRPr="00461C11">
        <w:rPr>
          <w:rFonts w:hint="eastAsia"/>
          <w:sz w:val="28"/>
          <w:szCs w:val="28"/>
        </w:rPr>
        <w:t>1</w:t>
      </w:r>
    </w:p>
    <w:p w:rsidR="00C412A0" w:rsidRPr="00170223" w:rsidRDefault="00C412A0" w:rsidP="00C412A0">
      <w:pPr>
        <w:widowControl/>
        <w:spacing w:line="360" w:lineRule="auto"/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 w:rsidRPr="00170223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申报材料要求</w:t>
      </w:r>
    </w:p>
    <w:p w:rsidR="00C412A0" w:rsidRDefault="00C412A0" w:rsidP="00C412A0">
      <w:pPr>
        <w:spacing w:line="600" w:lineRule="exact"/>
        <w:ind w:firstLineChars="199" w:firstLine="557"/>
        <w:rPr>
          <w:sz w:val="28"/>
          <w:szCs w:val="28"/>
        </w:rPr>
      </w:pPr>
      <w:r>
        <w:rPr>
          <w:rFonts w:hint="eastAsia"/>
          <w:sz w:val="28"/>
          <w:szCs w:val="28"/>
        </w:rPr>
        <w:t>申报材料</w:t>
      </w:r>
      <w:r>
        <w:rPr>
          <w:sz w:val="28"/>
          <w:szCs w:val="28"/>
        </w:rPr>
        <w:t>应包括：</w:t>
      </w:r>
      <w:r w:rsidRPr="001725C6">
        <w:rPr>
          <w:rFonts w:hint="eastAsia"/>
          <w:sz w:val="28"/>
          <w:szCs w:val="28"/>
        </w:rPr>
        <w:t>《民间医药特色技术和方药收集登记表》</w:t>
      </w:r>
      <w:r>
        <w:rPr>
          <w:rFonts w:hint="eastAsia"/>
          <w:sz w:val="28"/>
          <w:szCs w:val="28"/>
        </w:rPr>
        <w:t>、</w:t>
      </w:r>
      <w:r w:rsidRPr="001725C6">
        <w:rPr>
          <w:rFonts w:hint="eastAsia"/>
          <w:sz w:val="28"/>
          <w:szCs w:val="28"/>
        </w:rPr>
        <w:t>《持有人参与民间医药筛选评价工作声明》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真实性证明材料或实物、</w:t>
      </w:r>
      <w:r>
        <w:rPr>
          <w:sz w:val="28"/>
          <w:szCs w:val="28"/>
        </w:rPr>
        <w:t>持有人身份证明复印件或其他说明材料</w:t>
      </w:r>
      <w:r>
        <w:rPr>
          <w:rFonts w:hint="eastAsia"/>
          <w:sz w:val="28"/>
          <w:szCs w:val="28"/>
        </w:rPr>
        <w:t>。</w:t>
      </w:r>
    </w:p>
    <w:p w:rsidR="00C412A0" w:rsidRDefault="00C412A0" w:rsidP="00C412A0">
      <w:pPr>
        <w:spacing w:line="600" w:lineRule="exact"/>
        <w:ind w:firstLineChars="199" w:firstLine="557"/>
        <w:rPr>
          <w:sz w:val="28"/>
          <w:szCs w:val="28"/>
        </w:rPr>
      </w:pPr>
      <w:r>
        <w:rPr>
          <w:rFonts w:hint="eastAsia"/>
          <w:sz w:val="28"/>
          <w:szCs w:val="28"/>
        </w:rPr>
        <w:t>证明材料主要包括以下内容：技术、方药、器械等疗效确切的典型案例</w:t>
      </w:r>
      <w:r>
        <w:rPr>
          <w:rFonts w:hint="eastAsia"/>
          <w:sz w:val="28"/>
          <w:szCs w:val="28"/>
        </w:rPr>
        <w:t>3-5</w:t>
      </w:r>
      <w:r>
        <w:rPr>
          <w:rFonts w:hint="eastAsia"/>
          <w:sz w:val="28"/>
          <w:szCs w:val="28"/>
        </w:rPr>
        <w:t>份；应用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年以上的应用评价证明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份（需区县卫生局盖章）</w:t>
      </w:r>
      <w:r>
        <w:rPr>
          <w:rFonts w:hint="eastAsia"/>
          <w:sz w:val="28"/>
          <w:szCs w:val="28"/>
        </w:rPr>
        <w:t>;</w:t>
      </w:r>
      <w:r>
        <w:rPr>
          <w:rFonts w:hint="eastAsia"/>
          <w:sz w:val="28"/>
          <w:szCs w:val="28"/>
        </w:rPr>
        <w:t>根据对象不同，同时还应提供以下材料：</w:t>
      </w:r>
    </w:p>
    <w:p w:rsidR="00C412A0" w:rsidRDefault="00C412A0" w:rsidP="00C412A0">
      <w:pPr>
        <w:spacing w:line="600" w:lineRule="exact"/>
        <w:ind w:firstLineChars="199" w:firstLine="557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）民间医药特色诊疗技术应包括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适应症或人群、详细操作方法和步骤、治疗时间和疗程、注意事项与禁忌、应用情况、形成过程和传承情况等。</w:t>
      </w:r>
    </w:p>
    <w:p w:rsidR="00C412A0" w:rsidRDefault="00C412A0" w:rsidP="00C412A0">
      <w:pPr>
        <w:spacing w:line="600" w:lineRule="exact"/>
        <w:ind w:firstLineChars="199" w:firstLine="557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）民间医药秘、验方应包括</w:t>
      </w:r>
      <w:r>
        <w:rPr>
          <w:rFonts w:ascii="宋体" w:hAnsi="宋体" w:hint="eastAsia"/>
          <w:sz w:val="28"/>
          <w:szCs w:val="28"/>
          <w:shd w:val="clear" w:color="auto" w:fill="FFFFFF"/>
        </w:rPr>
        <w:t>处方组成、药味炮制方法、药物剂量、制剂方法、服用方法、疗程、适应症、注意事项、禁忌症以及世传、家传情况说明等。</w:t>
      </w:r>
    </w:p>
    <w:p w:rsidR="00C412A0" w:rsidRDefault="00C412A0" w:rsidP="008668B3">
      <w:pPr>
        <w:widowControl/>
        <w:spacing w:line="360" w:lineRule="auto"/>
        <w:ind w:firstLineChars="200" w:firstLine="560"/>
        <w:rPr>
          <w:szCs w:val="21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）民间医药特色器械应提供详细的制造（作）过程、使用方法、用途及成品样图或样品等。</w:t>
      </w:r>
      <w:bookmarkStart w:id="0" w:name="_GoBack"/>
      <w:bookmarkEnd w:id="0"/>
      <w:r w:rsidR="008668B3">
        <w:rPr>
          <w:szCs w:val="21"/>
        </w:rPr>
        <w:t xml:space="preserve"> </w:t>
      </w:r>
    </w:p>
    <w:p w:rsidR="009448B9" w:rsidRDefault="009448B9"/>
    <w:sectPr w:rsidR="009448B9" w:rsidSect="00170223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B4" w:rsidRDefault="005E1AB4" w:rsidP="00C412A0">
      <w:r>
        <w:separator/>
      </w:r>
    </w:p>
  </w:endnote>
  <w:endnote w:type="continuationSeparator" w:id="0">
    <w:p w:rsidR="005E1AB4" w:rsidRDefault="005E1AB4" w:rsidP="00C4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BF" w:rsidRDefault="00F61D6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68B3" w:rsidRPr="008668B3">
      <w:rPr>
        <w:noProof/>
        <w:lang w:val="zh-CN"/>
      </w:rPr>
      <w:t>1</w:t>
    </w:r>
    <w:r>
      <w:fldChar w:fldCharType="end"/>
    </w:r>
  </w:p>
  <w:p w:rsidR="00A52DBF" w:rsidRDefault="005E1A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B4" w:rsidRDefault="005E1AB4" w:rsidP="00C412A0">
      <w:r>
        <w:separator/>
      </w:r>
    </w:p>
  </w:footnote>
  <w:footnote w:type="continuationSeparator" w:id="0">
    <w:p w:rsidR="005E1AB4" w:rsidRDefault="005E1AB4" w:rsidP="00C4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BF" w:rsidRPr="00597AF1" w:rsidRDefault="00F61D61" w:rsidP="00C57E1A">
    <w:pPr>
      <w:tabs>
        <w:tab w:val="left" w:pos="5610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B7"/>
    <w:rsid w:val="005E1AB4"/>
    <w:rsid w:val="007E1BB7"/>
    <w:rsid w:val="008668B3"/>
    <w:rsid w:val="009448B9"/>
    <w:rsid w:val="00C412A0"/>
    <w:rsid w:val="00F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CCD9D-253E-47B3-ABDD-7B63178E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1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C412A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412A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2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2019-10-28T00:22:00Z</dcterms:created>
  <dcterms:modified xsi:type="dcterms:W3CDTF">2019-10-28T00:25:00Z</dcterms:modified>
</cp:coreProperties>
</file>